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D4E5" w14:textId="77777777" w:rsidR="00137921" w:rsidRDefault="00E32270" w:rsidP="00E32270">
      <w:pPr>
        <w:jc w:val="center"/>
        <w:rPr>
          <w:sz w:val="28"/>
          <w:szCs w:val="28"/>
        </w:rPr>
      </w:pPr>
      <w:r w:rsidRPr="00E32270">
        <w:rPr>
          <w:sz w:val="28"/>
          <w:szCs w:val="28"/>
        </w:rPr>
        <w:t>JALGRATTURI KURSUSE TÖÖPLAAN</w:t>
      </w:r>
    </w:p>
    <w:p w14:paraId="5805D4E6" w14:textId="71FD002A" w:rsidR="00607A9B" w:rsidRPr="00E32270" w:rsidRDefault="00D9013E" w:rsidP="00D901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Tsirguliina </w:t>
      </w:r>
      <w:r w:rsidR="00607A9B">
        <w:rPr>
          <w:sz w:val="28"/>
          <w:szCs w:val="28"/>
        </w:rPr>
        <w:t xml:space="preserve">Kool </w:t>
      </w:r>
      <w:r>
        <w:rPr>
          <w:sz w:val="28"/>
          <w:szCs w:val="28"/>
        </w:rPr>
        <w:t xml:space="preserve"> 2023/2024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88"/>
        <w:gridCol w:w="4650"/>
        <w:gridCol w:w="2504"/>
        <w:gridCol w:w="946"/>
      </w:tblGrid>
      <w:tr w:rsidR="003014FA" w14:paraId="5805D4EB" w14:textId="77777777" w:rsidTr="003014FA">
        <w:tc>
          <w:tcPr>
            <w:tcW w:w="1068" w:type="dxa"/>
          </w:tcPr>
          <w:p w14:paraId="5805D4E7" w14:textId="77777777" w:rsidR="003014FA" w:rsidRDefault="003014FA">
            <w:r>
              <w:t>Kuupäev</w:t>
            </w:r>
          </w:p>
        </w:tc>
        <w:tc>
          <w:tcPr>
            <w:tcW w:w="4710" w:type="dxa"/>
          </w:tcPr>
          <w:p w14:paraId="5805D4E8" w14:textId="77777777" w:rsidR="003014FA" w:rsidRDefault="003014FA">
            <w:r>
              <w:t>Teema</w:t>
            </w:r>
          </w:p>
        </w:tc>
        <w:tc>
          <w:tcPr>
            <w:tcW w:w="2552" w:type="dxa"/>
          </w:tcPr>
          <w:p w14:paraId="5805D4E9" w14:textId="77777777" w:rsidR="003014FA" w:rsidRDefault="003014FA">
            <w:r>
              <w:t>Märkused</w:t>
            </w:r>
          </w:p>
        </w:tc>
        <w:tc>
          <w:tcPr>
            <w:tcW w:w="958" w:type="dxa"/>
          </w:tcPr>
          <w:p w14:paraId="5805D4EA" w14:textId="77777777" w:rsidR="003014FA" w:rsidRDefault="003014FA">
            <w:r>
              <w:t>Ak. tunde</w:t>
            </w:r>
          </w:p>
        </w:tc>
      </w:tr>
      <w:tr w:rsidR="003014FA" w14:paraId="5805D4F0" w14:textId="77777777" w:rsidTr="003014FA">
        <w:tc>
          <w:tcPr>
            <w:tcW w:w="1068" w:type="dxa"/>
          </w:tcPr>
          <w:p w14:paraId="5805D4EC" w14:textId="57C7A7FD" w:rsidR="003014FA" w:rsidRDefault="00416C34" w:rsidP="00416C34">
            <w:pPr>
              <w:pStyle w:val="Loendilik"/>
              <w:ind w:left="0"/>
            </w:pPr>
            <w:r>
              <w:t>november</w:t>
            </w:r>
          </w:p>
        </w:tc>
        <w:tc>
          <w:tcPr>
            <w:tcW w:w="4710" w:type="dxa"/>
          </w:tcPr>
          <w:p w14:paraId="5805D4ED" w14:textId="2592B5E1" w:rsidR="003014FA" w:rsidRDefault="003B1D87">
            <w:r w:rsidRPr="003B1D87">
              <w:t>Põhimõisted liikluses,</w:t>
            </w:r>
            <w:r w:rsidR="00D9013E">
              <w:t xml:space="preserve"> liiklusviisakus,</w:t>
            </w:r>
            <w:r w:rsidRPr="003B1D87">
              <w:t xml:space="preserve"> nõuded jalgrattale ja jalgratturile</w:t>
            </w:r>
            <w:r w:rsidR="006A64AE">
              <w:t>, kiiver</w:t>
            </w:r>
          </w:p>
        </w:tc>
        <w:tc>
          <w:tcPr>
            <w:tcW w:w="2552" w:type="dxa"/>
          </w:tcPr>
          <w:p w14:paraId="5805D4EE" w14:textId="00CF469C" w:rsidR="003014FA" w:rsidRDefault="00D9013E">
            <w:r>
              <w:t xml:space="preserve">Maanteeameti kampaania videod. </w:t>
            </w:r>
            <w:r w:rsidR="006A64AE">
              <w:t>Munakiiver</w:t>
            </w:r>
          </w:p>
        </w:tc>
        <w:tc>
          <w:tcPr>
            <w:tcW w:w="958" w:type="dxa"/>
          </w:tcPr>
          <w:p w14:paraId="5805D4EF" w14:textId="7CAAEBAC" w:rsidR="003014FA" w:rsidRDefault="00B54D82">
            <w:r>
              <w:t>1</w:t>
            </w:r>
          </w:p>
        </w:tc>
      </w:tr>
      <w:tr w:rsidR="003014FA" w14:paraId="5805D4F5" w14:textId="77777777" w:rsidTr="003014FA">
        <w:tc>
          <w:tcPr>
            <w:tcW w:w="1068" w:type="dxa"/>
          </w:tcPr>
          <w:p w14:paraId="5805D4F1" w14:textId="1D0617CE" w:rsidR="003014FA" w:rsidRDefault="00B54D82">
            <w:r>
              <w:t>dets</w:t>
            </w:r>
            <w:r w:rsidR="00416C34">
              <w:t>ember</w:t>
            </w:r>
          </w:p>
        </w:tc>
        <w:tc>
          <w:tcPr>
            <w:tcW w:w="4710" w:type="dxa"/>
          </w:tcPr>
          <w:p w14:paraId="5805D4F2" w14:textId="035B1A69" w:rsidR="003014FA" w:rsidRDefault="000F2FC2">
            <w:r w:rsidRPr="000F2FC2">
              <w:t>Jalgratturi märguanded pööramisel ja seisma jäämisel, </w:t>
            </w:r>
            <w:r w:rsidR="00D9013E">
              <w:t>enda nähtavaks tegemine liikluses.</w:t>
            </w:r>
          </w:p>
        </w:tc>
        <w:tc>
          <w:tcPr>
            <w:tcW w:w="2552" w:type="dxa"/>
          </w:tcPr>
          <w:p w14:paraId="5805D4F3" w14:textId="433C9A65" w:rsidR="003014FA" w:rsidRDefault="00D9013E">
            <w:r>
              <w:t>Märguannete läbimängimine</w:t>
            </w:r>
          </w:p>
        </w:tc>
        <w:tc>
          <w:tcPr>
            <w:tcW w:w="958" w:type="dxa"/>
          </w:tcPr>
          <w:p w14:paraId="5805D4F4" w14:textId="5D30336A" w:rsidR="003014FA" w:rsidRDefault="00416C34">
            <w:r>
              <w:t>2</w:t>
            </w:r>
          </w:p>
        </w:tc>
      </w:tr>
      <w:tr w:rsidR="003014FA" w14:paraId="5805D4FA" w14:textId="77777777" w:rsidTr="003014FA">
        <w:tc>
          <w:tcPr>
            <w:tcW w:w="1068" w:type="dxa"/>
          </w:tcPr>
          <w:p w14:paraId="5805D4F6" w14:textId="363ED587" w:rsidR="003014FA" w:rsidRDefault="00B54D82">
            <w:r>
              <w:t>jaanua</w:t>
            </w:r>
            <w:r w:rsidR="00416C34">
              <w:t>r</w:t>
            </w:r>
          </w:p>
        </w:tc>
        <w:tc>
          <w:tcPr>
            <w:tcW w:w="4710" w:type="dxa"/>
          </w:tcPr>
          <w:p w14:paraId="5805D4F7" w14:textId="77777777" w:rsidR="003014FA" w:rsidRDefault="006A64AE">
            <w:r w:rsidRPr="006A64AE">
              <w:t>Teekattemärgistus, sõiduki asukoht sõitmisel, reguleerija märguanded</w:t>
            </w:r>
          </w:p>
        </w:tc>
        <w:tc>
          <w:tcPr>
            <w:tcW w:w="2552" w:type="dxa"/>
          </w:tcPr>
          <w:p w14:paraId="5805D4F8" w14:textId="77777777" w:rsidR="003014FA" w:rsidRDefault="003014FA"/>
        </w:tc>
        <w:tc>
          <w:tcPr>
            <w:tcW w:w="958" w:type="dxa"/>
          </w:tcPr>
          <w:p w14:paraId="5805D4F9" w14:textId="1D314C91" w:rsidR="003014FA" w:rsidRDefault="00416C34">
            <w:r>
              <w:t>2</w:t>
            </w:r>
          </w:p>
        </w:tc>
      </w:tr>
      <w:tr w:rsidR="006A64AE" w14:paraId="5805D4FF" w14:textId="77777777" w:rsidTr="003014FA">
        <w:tc>
          <w:tcPr>
            <w:tcW w:w="1068" w:type="dxa"/>
          </w:tcPr>
          <w:p w14:paraId="5805D4FB" w14:textId="14B31BD1" w:rsidR="006A64AE" w:rsidRDefault="00B54D82">
            <w:r>
              <w:t>jaanuar</w:t>
            </w:r>
          </w:p>
        </w:tc>
        <w:tc>
          <w:tcPr>
            <w:tcW w:w="4710" w:type="dxa"/>
          </w:tcPr>
          <w:p w14:paraId="5805D4FC" w14:textId="0418965C" w:rsidR="006A64AE" w:rsidRPr="00D9013E" w:rsidRDefault="006A64AE">
            <w:pPr>
              <w:rPr>
                <w:rFonts w:cstheme="minorHAnsi"/>
              </w:rPr>
            </w:pPr>
            <w:r w:rsidRPr="00D9013E">
              <w:rPr>
                <w:rFonts w:cstheme="minorHAnsi"/>
              </w:rPr>
              <w:t>Samaliigiliste teede ristmik</w:t>
            </w:r>
            <w:r w:rsidR="00D9013E" w:rsidRPr="00D9013E">
              <w:rPr>
                <w:rFonts w:cstheme="minorHAnsi"/>
              </w:rPr>
              <w:t xml:space="preserve"> (parema käe reegel)</w:t>
            </w:r>
            <w:r w:rsidRPr="00D9013E">
              <w:rPr>
                <w:rFonts w:cstheme="minorHAnsi"/>
              </w:rPr>
              <w:t>, ringristmik</w:t>
            </w:r>
          </w:p>
        </w:tc>
        <w:tc>
          <w:tcPr>
            <w:tcW w:w="2552" w:type="dxa"/>
          </w:tcPr>
          <w:p w14:paraId="5805D4FD" w14:textId="77777777" w:rsidR="006A64AE" w:rsidRPr="00D9013E" w:rsidRDefault="006A64AE">
            <w:pPr>
              <w:rPr>
                <w:rFonts w:cstheme="minorHAnsi"/>
              </w:rPr>
            </w:pPr>
          </w:p>
        </w:tc>
        <w:tc>
          <w:tcPr>
            <w:tcW w:w="958" w:type="dxa"/>
          </w:tcPr>
          <w:p w14:paraId="5805D4FE" w14:textId="07530F1A" w:rsidR="006A64AE" w:rsidRDefault="00416C34">
            <w:r>
              <w:t>2</w:t>
            </w:r>
          </w:p>
        </w:tc>
      </w:tr>
      <w:tr w:rsidR="00D9013E" w14:paraId="1021011C" w14:textId="77777777" w:rsidTr="003014FA">
        <w:tc>
          <w:tcPr>
            <w:tcW w:w="1068" w:type="dxa"/>
          </w:tcPr>
          <w:p w14:paraId="00E32BDD" w14:textId="541D8CBF" w:rsidR="00D9013E" w:rsidRDefault="00B54D82">
            <w:r>
              <w:t>veebruar</w:t>
            </w:r>
          </w:p>
        </w:tc>
        <w:tc>
          <w:tcPr>
            <w:tcW w:w="4710" w:type="dxa"/>
          </w:tcPr>
          <w:p w14:paraId="261675C8" w14:textId="0E2E8EB5" w:rsidR="00D9013E" w:rsidRPr="00D9013E" w:rsidRDefault="00D9013E">
            <w:pPr>
              <w:rPr>
                <w:rFonts w:cstheme="minorHAnsi"/>
              </w:rPr>
            </w:pPr>
            <w:r w:rsidRPr="00D9013E">
              <w:rPr>
                <w:rFonts w:cstheme="minorHAnsi"/>
              </w:rPr>
              <w:t>Vasak- ja tagasipööre. Rattaga ülekäigurajal sõidutee ületamine ning jalakäijatega arvestamine</w:t>
            </w:r>
          </w:p>
        </w:tc>
        <w:tc>
          <w:tcPr>
            <w:tcW w:w="2552" w:type="dxa"/>
          </w:tcPr>
          <w:p w14:paraId="46B151D9" w14:textId="1A904750" w:rsidR="00D9013E" w:rsidRPr="00D9013E" w:rsidRDefault="00D9013E">
            <w:pPr>
              <w:rPr>
                <w:rFonts w:cstheme="minorHAnsi"/>
              </w:rPr>
            </w:pPr>
            <w:r w:rsidRPr="00D9013E">
              <w:rPr>
                <w:rFonts w:cstheme="minorHAnsi"/>
              </w:rPr>
              <w:t xml:space="preserve">Praktiline </w:t>
            </w:r>
            <w:r w:rsidR="00B54D82">
              <w:rPr>
                <w:rFonts w:cstheme="minorHAnsi"/>
              </w:rPr>
              <w:t>õ</w:t>
            </w:r>
            <w:r w:rsidRPr="00D9013E">
              <w:rPr>
                <w:rFonts w:cstheme="minorHAnsi"/>
              </w:rPr>
              <w:t>uesõppe tund.</w:t>
            </w:r>
          </w:p>
        </w:tc>
        <w:tc>
          <w:tcPr>
            <w:tcW w:w="958" w:type="dxa"/>
          </w:tcPr>
          <w:p w14:paraId="1B9DCF28" w14:textId="1877034F" w:rsidR="00D9013E" w:rsidRDefault="00416C34">
            <w:r>
              <w:t>2</w:t>
            </w:r>
          </w:p>
        </w:tc>
      </w:tr>
      <w:tr w:rsidR="003014FA" w14:paraId="5805D504" w14:textId="77777777" w:rsidTr="003014FA">
        <w:tc>
          <w:tcPr>
            <w:tcW w:w="1068" w:type="dxa"/>
          </w:tcPr>
          <w:p w14:paraId="5805D500" w14:textId="3FAEFA8A" w:rsidR="003014FA" w:rsidRDefault="00B54D82">
            <w:r>
              <w:t>märts</w:t>
            </w:r>
          </w:p>
        </w:tc>
        <w:tc>
          <w:tcPr>
            <w:tcW w:w="4710" w:type="dxa"/>
          </w:tcPr>
          <w:p w14:paraId="5805D501" w14:textId="45262A1D" w:rsidR="003014FA" w:rsidRPr="00D9013E" w:rsidRDefault="006A64AE">
            <w:pPr>
              <w:rPr>
                <w:rFonts w:cstheme="minorHAnsi"/>
              </w:rPr>
            </w:pPr>
            <w:r w:rsidRPr="00D9013E">
              <w:rPr>
                <w:rFonts w:cstheme="minorHAnsi"/>
              </w:rPr>
              <w:t>Tutvumine liiklusmärkidega, hoiatusmärgid, eesõigusmärgid, keelu- ja mõjualamärgid</w:t>
            </w:r>
            <w:r w:rsidR="0094716E" w:rsidRPr="00D9013E">
              <w:rPr>
                <w:rFonts w:cstheme="minorHAnsi"/>
              </w:rPr>
              <w:t>, kohustusmärgid, osutusmärgid, juhatusmärgid, teeninduskohamärgid, lisateatetahvlid</w:t>
            </w:r>
            <w:r w:rsidR="00B54D82">
              <w:rPr>
                <w:rFonts w:cstheme="minorHAnsi"/>
              </w:rPr>
              <w:t>. Valgusfoor</w:t>
            </w:r>
          </w:p>
        </w:tc>
        <w:tc>
          <w:tcPr>
            <w:tcW w:w="2552" w:type="dxa"/>
          </w:tcPr>
          <w:p w14:paraId="46A47AE3" w14:textId="77777777" w:rsidR="003014FA" w:rsidRPr="00D9013E" w:rsidRDefault="006A64AE">
            <w:pPr>
              <w:rPr>
                <w:rFonts w:cstheme="minorHAnsi"/>
              </w:rPr>
            </w:pPr>
            <w:r w:rsidRPr="00D9013E">
              <w:rPr>
                <w:rFonts w:cstheme="minorHAnsi"/>
              </w:rPr>
              <w:t>Liiklusmärkide komplekt</w:t>
            </w:r>
          </w:p>
          <w:p w14:paraId="5805D502" w14:textId="2F0B30AC" w:rsidR="00D9013E" w:rsidRPr="00D9013E" w:rsidRDefault="00D9013E">
            <w:pPr>
              <w:rPr>
                <w:rFonts w:cstheme="minorHAnsi"/>
              </w:rPr>
            </w:pPr>
            <w:r w:rsidRPr="00D9013E">
              <w:rPr>
                <w:rFonts w:cstheme="minorHAnsi"/>
              </w:rPr>
              <w:t>Tunne liiklusmärke, kaardimäng liiklusest, liiklusmärkide Alias</w:t>
            </w:r>
          </w:p>
        </w:tc>
        <w:tc>
          <w:tcPr>
            <w:tcW w:w="958" w:type="dxa"/>
          </w:tcPr>
          <w:p w14:paraId="5805D503" w14:textId="4BA85995" w:rsidR="003014FA" w:rsidRDefault="00B54D82">
            <w:r>
              <w:t>3</w:t>
            </w:r>
          </w:p>
        </w:tc>
      </w:tr>
      <w:tr w:rsidR="00B54D82" w14:paraId="67D009A3" w14:textId="77777777" w:rsidTr="003014FA">
        <w:tc>
          <w:tcPr>
            <w:tcW w:w="1068" w:type="dxa"/>
          </w:tcPr>
          <w:p w14:paraId="64853BC0" w14:textId="4869E37D" w:rsidR="00B54D82" w:rsidRDefault="00B54D82">
            <w:r>
              <w:t>märts</w:t>
            </w:r>
          </w:p>
        </w:tc>
        <w:tc>
          <w:tcPr>
            <w:tcW w:w="4710" w:type="dxa"/>
          </w:tcPr>
          <w:p w14:paraId="66521F39" w14:textId="73FEFE13" w:rsidR="00B54D82" w:rsidRPr="00D9013E" w:rsidRDefault="00B54D82">
            <w:pPr>
              <w:rPr>
                <w:rFonts w:cstheme="minorHAnsi"/>
              </w:rPr>
            </w:pPr>
            <w:r>
              <w:rPr>
                <w:rFonts w:cstheme="minorHAnsi"/>
              </w:rPr>
              <w:t>Liiklusohutus</w:t>
            </w:r>
          </w:p>
        </w:tc>
        <w:tc>
          <w:tcPr>
            <w:tcW w:w="2552" w:type="dxa"/>
          </w:tcPr>
          <w:p w14:paraId="7784ABD0" w14:textId="77777777" w:rsidR="00B54D82" w:rsidRPr="00D9013E" w:rsidRDefault="00B54D82">
            <w:pPr>
              <w:rPr>
                <w:rFonts w:cstheme="minorHAnsi"/>
              </w:rPr>
            </w:pPr>
          </w:p>
        </w:tc>
        <w:tc>
          <w:tcPr>
            <w:tcW w:w="958" w:type="dxa"/>
          </w:tcPr>
          <w:p w14:paraId="37C05029" w14:textId="1866033C" w:rsidR="00B54D82" w:rsidRDefault="00B54D82">
            <w:r>
              <w:t>1</w:t>
            </w:r>
          </w:p>
        </w:tc>
      </w:tr>
      <w:tr w:rsidR="003014FA" w14:paraId="5805D50B" w14:textId="77777777" w:rsidTr="003014FA">
        <w:tc>
          <w:tcPr>
            <w:tcW w:w="1068" w:type="dxa"/>
          </w:tcPr>
          <w:p w14:paraId="5805D505" w14:textId="69F55FA9" w:rsidR="003014FA" w:rsidRDefault="00B54D82">
            <w:r>
              <w:t>aprill</w:t>
            </w:r>
          </w:p>
        </w:tc>
        <w:tc>
          <w:tcPr>
            <w:tcW w:w="4710" w:type="dxa"/>
          </w:tcPr>
          <w:p w14:paraId="5805D506" w14:textId="77777777" w:rsidR="00A950C3" w:rsidRPr="00D9013E" w:rsidRDefault="00A950C3">
            <w:pPr>
              <w:rPr>
                <w:rFonts w:cstheme="minorHAnsi"/>
              </w:rPr>
            </w:pPr>
            <w:r w:rsidRPr="00D9013E">
              <w:rPr>
                <w:rFonts w:cstheme="minorHAnsi"/>
              </w:rPr>
              <w:t>Jalgratta tehnilise korrasoleku kontroll</w:t>
            </w:r>
          </w:p>
          <w:p w14:paraId="5805D507" w14:textId="77777777" w:rsidR="00A950C3" w:rsidRPr="00D9013E" w:rsidRDefault="00A950C3">
            <w:pPr>
              <w:rPr>
                <w:rFonts w:cstheme="minorHAnsi"/>
              </w:rPr>
            </w:pPr>
            <w:r w:rsidRPr="00D9013E">
              <w:rPr>
                <w:rFonts w:cstheme="minorHAnsi"/>
              </w:rPr>
              <w:t>Kiivrite kontroll, reguleerimine</w:t>
            </w:r>
          </w:p>
          <w:p w14:paraId="5805D508" w14:textId="77777777" w:rsidR="003014FA" w:rsidRPr="00D9013E" w:rsidRDefault="00A950C3">
            <w:pPr>
              <w:rPr>
                <w:rFonts w:cstheme="minorHAnsi"/>
              </w:rPr>
            </w:pPr>
            <w:r w:rsidRPr="00D9013E">
              <w:rPr>
                <w:rFonts w:cstheme="minorHAnsi"/>
              </w:rPr>
              <w:t>Sõidu harjutamine õppeväljakul</w:t>
            </w:r>
          </w:p>
        </w:tc>
        <w:tc>
          <w:tcPr>
            <w:tcW w:w="2552" w:type="dxa"/>
          </w:tcPr>
          <w:p w14:paraId="5805D509" w14:textId="77777777" w:rsidR="003014FA" w:rsidRPr="00D9013E" w:rsidRDefault="00A950C3">
            <w:pPr>
              <w:rPr>
                <w:rFonts w:cstheme="minorHAnsi"/>
              </w:rPr>
            </w:pPr>
            <w:r w:rsidRPr="00D9013E">
              <w:rPr>
                <w:rFonts w:cstheme="minorHAnsi"/>
              </w:rPr>
              <w:t xml:space="preserve">Koonused, kriidid, muud vahendid. </w:t>
            </w:r>
          </w:p>
        </w:tc>
        <w:tc>
          <w:tcPr>
            <w:tcW w:w="958" w:type="dxa"/>
          </w:tcPr>
          <w:p w14:paraId="5805D50A" w14:textId="70CB403F" w:rsidR="003014FA" w:rsidRDefault="00416C34">
            <w:r>
              <w:t>4</w:t>
            </w:r>
          </w:p>
        </w:tc>
      </w:tr>
      <w:tr w:rsidR="00A950C3" w14:paraId="5805D510" w14:textId="77777777" w:rsidTr="003014FA">
        <w:tc>
          <w:tcPr>
            <w:tcW w:w="1068" w:type="dxa"/>
          </w:tcPr>
          <w:p w14:paraId="5805D50C" w14:textId="28BA599D" w:rsidR="00A950C3" w:rsidRDefault="00B54D82">
            <w:r>
              <w:t>mai</w:t>
            </w:r>
          </w:p>
        </w:tc>
        <w:tc>
          <w:tcPr>
            <w:tcW w:w="4710" w:type="dxa"/>
          </w:tcPr>
          <w:p w14:paraId="5805D50D" w14:textId="77777777" w:rsidR="00A950C3" w:rsidRDefault="00A950C3">
            <w:r>
              <w:t>Sõidu harjutamine liikluses</w:t>
            </w:r>
          </w:p>
        </w:tc>
        <w:tc>
          <w:tcPr>
            <w:tcW w:w="2552" w:type="dxa"/>
          </w:tcPr>
          <w:p w14:paraId="5805D50E" w14:textId="11A20599" w:rsidR="00A950C3" w:rsidRDefault="00A950C3">
            <w:r>
              <w:t>Eelnevalt paika panna (läbi sõita) marsruut, ohutusvestid</w:t>
            </w:r>
            <w:r w:rsidR="00416C34">
              <w:t>.</w:t>
            </w:r>
          </w:p>
        </w:tc>
        <w:tc>
          <w:tcPr>
            <w:tcW w:w="958" w:type="dxa"/>
          </w:tcPr>
          <w:p w14:paraId="5805D50F" w14:textId="3A0CCFE4" w:rsidR="00A950C3" w:rsidRDefault="00416C34">
            <w:r>
              <w:t>4</w:t>
            </w:r>
          </w:p>
        </w:tc>
      </w:tr>
      <w:tr w:rsidR="003014FA" w14:paraId="5805D515" w14:textId="77777777" w:rsidTr="003014FA">
        <w:tc>
          <w:tcPr>
            <w:tcW w:w="1068" w:type="dxa"/>
          </w:tcPr>
          <w:p w14:paraId="5805D511" w14:textId="7AAFDF0F" w:rsidR="003014FA" w:rsidRDefault="00B54D82">
            <w:r>
              <w:t>märts-mai</w:t>
            </w:r>
          </w:p>
        </w:tc>
        <w:tc>
          <w:tcPr>
            <w:tcW w:w="4710" w:type="dxa"/>
          </w:tcPr>
          <w:p w14:paraId="5805D512" w14:textId="77777777" w:rsidR="003014FA" w:rsidRDefault="006A64AE">
            <w:r w:rsidRPr="006A64AE">
              <w:t>Liiklustestide lahendamine</w:t>
            </w:r>
          </w:p>
        </w:tc>
        <w:tc>
          <w:tcPr>
            <w:tcW w:w="2552" w:type="dxa"/>
          </w:tcPr>
          <w:p w14:paraId="5805D513" w14:textId="77777777" w:rsidR="003014FA" w:rsidRDefault="006A64AE">
            <w:r>
              <w:t>Harjutustestid</w:t>
            </w:r>
          </w:p>
        </w:tc>
        <w:tc>
          <w:tcPr>
            <w:tcW w:w="958" w:type="dxa"/>
          </w:tcPr>
          <w:p w14:paraId="5805D514" w14:textId="23F88DA0" w:rsidR="003014FA" w:rsidRDefault="00416C34">
            <w:r>
              <w:t>3</w:t>
            </w:r>
          </w:p>
        </w:tc>
      </w:tr>
      <w:tr w:rsidR="0094716E" w14:paraId="5805D51A" w14:textId="77777777" w:rsidTr="003014FA">
        <w:tc>
          <w:tcPr>
            <w:tcW w:w="1068" w:type="dxa"/>
          </w:tcPr>
          <w:p w14:paraId="5805D516" w14:textId="76E43062" w:rsidR="0094716E" w:rsidRDefault="00B54D82">
            <w:r>
              <w:t>juuni</w:t>
            </w:r>
          </w:p>
        </w:tc>
        <w:tc>
          <w:tcPr>
            <w:tcW w:w="4710" w:type="dxa"/>
          </w:tcPr>
          <w:p w14:paraId="5805D517" w14:textId="77777777" w:rsidR="0094716E" w:rsidRDefault="00A950C3">
            <w:r>
              <w:t>Teooriaeksam</w:t>
            </w:r>
          </w:p>
        </w:tc>
        <w:tc>
          <w:tcPr>
            <w:tcW w:w="2552" w:type="dxa"/>
          </w:tcPr>
          <w:p w14:paraId="5805D518" w14:textId="77777777" w:rsidR="0094716E" w:rsidRDefault="0094716E"/>
        </w:tc>
        <w:tc>
          <w:tcPr>
            <w:tcW w:w="958" w:type="dxa"/>
          </w:tcPr>
          <w:p w14:paraId="5805D519" w14:textId="0B35A49B" w:rsidR="0094716E" w:rsidRDefault="00416C34">
            <w:r>
              <w:t>1</w:t>
            </w:r>
          </w:p>
        </w:tc>
      </w:tr>
      <w:tr w:rsidR="003014FA" w14:paraId="5805D51F" w14:textId="77777777" w:rsidTr="003014FA">
        <w:tc>
          <w:tcPr>
            <w:tcW w:w="1068" w:type="dxa"/>
          </w:tcPr>
          <w:p w14:paraId="5805D51B" w14:textId="1F9F6424" w:rsidR="003014FA" w:rsidRDefault="00B54D82">
            <w:r>
              <w:t xml:space="preserve">juuni </w:t>
            </w:r>
          </w:p>
        </w:tc>
        <w:tc>
          <w:tcPr>
            <w:tcW w:w="4710" w:type="dxa"/>
          </w:tcPr>
          <w:p w14:paraId="5805D51C" w14:textId="77777777" w:rsidR="003014FA" w:rsidRDefault="0094716E">
            <w:r>
              <w:t>Sõidueksam platsil</w:t>
            </w:r>
          </w:p>
        </w:tc>
        <w:tc>
          <w:tcPr>
            <w:tcW w:w="2552" w:type="dxa"/>
          </w:tcPr>
          <w:p w14:paraId="5805D51D" w14:textId="6AA2EEC1" w:rsidR="003014FA" w:rsidRDefault="00416C34"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958" w:type="dxa"/>
          </w:tcPr>
          <w:p w14:paraId="5805D51E" w14:textId="0F2CC03B" w:rsidR="003014FA" w:rsidRDefault="003014FA"/>
        </w:tc>
      </w:tr>
      <w:tr w:rsidR="00416C34" w14:paraId="5805D524" w14:textId="77777777" w:rsidTr="003014FA">
        <w:tc>
          <w:tcPr>
            <w:tcW w:w="1068" w:type="dxa"/>
          </w:tcPr>
          <w:p w14:paraId="5805D520" w14:textId="1033F5F1" w:rsidR="00416C34" w:rsidRDefault="00B54D82" w:rsidP="00416C34">
            <w:r>
              <w:t>juuni</w:t>
            </w:r>
          </w:p>
        </w:tc>
        <w:tc>
          <w:tcPr>
            <w:tcW w:w="4710" w:type="dxa"/>
          </w:tcPr>
          <w:p w14:paraId="5805D521" w14:textId="480737CC" w:rsidR="00416C34" w:rsidRDefault="00416C34" w:rsidP="00416C34">
            <w:r>
              <w:t>Sõidueksam liikluses.</w:t>
            </w:r>
          </w:p>
        </w:tc>
        <w:tc>
          <w:tcPr>
            <w:tcW w:w="2552" w:type="dxa"/>
          </w:tcPr>
          <w:p w14:paraId="5805D522" w14:textId="5BF0D552" w:rsidR="00416C34" w:rsidRDefault="00416C34" w:rsidP="00416C34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 lapse kohta</w:t>
            </w:r>
          </w:p>
        </w:tc>
        <w:tc>
          <w:tcPr>
            <w:tcW w:w="958" w:type="dxa"/>
          </w:tcPr>
          <w:p w14:paraId="5805D523" w14:textId="4638E16C" w:rsidR="00416C34" w:rsidRDefault="00416C34" w:rsidP="00416C34"/>
        </w:tc>
      </w:tr>
    </w:tbl>
    <w:p w14:paraId="5805D525" w14:textId="77777777" w:rsidR="00E32270" w:rsidRDefault="00E32270"/>
    <w:p w14:paraId="5805D526" w14:textId="22580B68" w:rsidR="00A950C3" w:rsidRPr="00A950C3" w:rsidRDefault="00A950C3">
      <w:pPr>
        <w:rPr>
          <w:i/>
        </w:rPr>
      </w:pPr>
      <w:r w:rsidRPr="00A950C3">
        <w:rPr>
          <w:i/>
        </w:rPr>
        <w:t xml:space="preserve">Kokku </w:t>
      </w:r>
      <w:r w:rsidR="00416C34">
        <w:rPr>
          <w:i/>
        </w:rPr>
        <w:t>1</w:t>
      </w:r>
      <w:r w:rsidR="00B54D82">
        <w:rPr>
          <w:i/>
        </w:rPr>
        <w:t>6</w:t>
      </w:r>
      <w:r w:rsidRPr="00A950C3">
        <w:rPr>
          <w:i/>
        </w:rPr>
        <w:t xml:space="preserve"> akadeemilist tundi</w:t>
      </w:r>
      <w:r w:rsidR="00416C34">
        <w:rPr>
          <w:i/>
        </w:rPr>
        <w:t xml:space="preserve"> teooria õppimiseks, 8 akadeemilist tundi sõiduõppeks, 1 </w:t>
      </w:r>
      <w:proofErr w:type="spellStart"/>
      <w:r w:rsidR="00416C34">
        <w:rPr>
          <w:i/>
        </w:rPr>
        <w:t>akateemiline</w:t>
      </w:r>
      <w:proofErr w:type="spellEnd"/>
      <w:r w:rsidR="00416C34">
        <w:rPr>
          <w:i/>
        </w:rPr>
        <w:t xml:space="preserve"> tund teooria eksamiks, pluss sõidueksam</w:t>
      </w:r>
      <w:r w:rsidRPr="00A950C3">
        <w:rPr>
          <w:i/>
        </w:rPr>
        <w:t>.</w:t>
      </w:r>
    </w:p>
    <w:p w14:paraId="5805D527" w14:textId="37DD5EBD" w:rsidR="003014FA" w:rsidRDefault="003014FA">
      <w:r>
        <w:t>Koostas:</w:t>
      </w:r>
      <w:r w:rsidR="00416C34">
        <w:t xml:space="preserve"> Valdo Kõrge</w:t>
      </w:r>
    </w:p>
    <w:p w14:paraId="5805D528" w14:textId="21607E8B" w:rsidR="003014FA" w:rsidRDefault="003014FA">
      <w:r>
        <w:t>Kuupäev:</w:t>
      </w:r>
      <w:r w:rsidR="00416C34">
        <w:t xml:space="preserve"> 1.11.2023</w:t>
      </w:r>
    </w:p>
    <w:sectPr w:rsidR="00301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52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270"/>
    <w:rsid w:val="000F2FC2"/>
    <w:rsid w:val="00137921"/>
    <w:rsid w:val="003014FA"/>
    <w:rsid w:val="003B1D87"/>
    <w:rsid w:val="00416C34"/>
    <w:rsid w:val="00607A9B"/>
    <w:rsid w:val="006A64AE"/>
    <w:rsid w:val="0094716E"/>
    <w:rsid w:val="00A950C3"/>
    <w:rsid w:val="00B54D82"/>
    <w:rsid w:val="00B7653C"/>
    <w:rsid w:val="00D9013E"/>
    <w:rsid w:val="00E3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D4E5"/>
  <w15:docId w15:val="{6CE8DD40-3B15-40A3-841B-22DB4017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Valdo Kõrge</cp:lastModifiedBy>
  <cp:revision>2</cp:revision>
  <dcterms:created xsi:type="dcterms:W3CDTF">2024-03-25T12:47:00Z</dcterms:created>
  <dcterms:modified xsi:type="dcterms:W3CDTF">2024-03-25T12:47:00Z</dcterms:modified>
</cp:coreProperties>
</file>